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Nolimit Plus </w:t>
      </w:r>
    </w:p>
    <w:p w:rsidR="00394335" w:rsidRPr="00394335" w:rsidRDefault="00EF04D3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schwarz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>
        <w:rPr>
          <w:rFonts w:ascii="Arial" w:hAnsi="Arial" w:cs="Arial"/>
          <w:b/>
          <w:bCs/>
          <w:sz w:val="18"/>
          <w:szCs w:val="18"/>
        </w:rPr>
        <w:t>1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3268C5">
        <w:rPr>
          <w:rFonts w:ascii="Arial" w:hAnsi="Arial" w:cs="Arial"/>
          <w:b/>
          <w:bCs/>
          <w:sz w:val="18"/>
          <w:szCs w:val="18"/>
        </w:rPr>
        <w:t>2,5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BE630A" w:rsidRPr="00802891" w:rsidRDefault="00BE630A" w:rsidP="00BE630A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02891">
        <w:rPr>
          <w:rFonts w:ascii="Arial" w:hAnsi="Arial" w:cs="Arial"/>
          <w:sz w:val="18"/>
          <w:szCs w:val="18"/>
        </w:rPr>
        <w:t xml:space="preserve">Es ist speziell für </w:t>
      </w:r>
    </w:p>
    <w:p w:rsidR="00BE630A" w:rsidRPr="00802891" w:rsidRDefault="00BE630A" w:rsidP="00BE630A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die rahmenlose und unsichtbare Verbauweise von Leuchten und 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Netzgeräten konzipiert</w:t>
      </w:r>
      <w:r w:rsidRPr="00EE7384">
        <w:rPr>
          <w:rFonts w:ascii="Arial" w:hAnsi="Arial" w:cs="Arial"/>
          <w:sz w:val="18"/>
          <w:szCs w:val="18"/>
        </w:rPr>
        <w:t xml:space="preserve"> und ermöglicht eine schnelle, einfache 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Montage sowie eine dauerhaft perfekte Sichtkante. Die Leuchten 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können in drei Raststufen eingebaut werden: +15 mm </w:t>
      </w:r>
    </w:p>
    <w:p w:rsidR="00BE630A" w:rsidRDefault="00BE630A" w:rsidP="00BE630A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herausstehend, deckenbündig oder 15 mm nach innen versetzt.</w:t>
      </w:r>
    </w:p>
    <w:p w:rsidR="00EE7384" w:rsidRPr="00394335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3268C5">
        <w:rPr>
          <w:rFonts w:ascii="Arial" w:hAnsi="Arial" w:cs="Arial"/>
          <w:sz w:val="18"/>
          <w:szCs w:val="18"/>
        </w:rPr>
        <w:t>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3268C5">
        <w:rPr>
          <w:rFonts w:ascii="Arial" w:hAnsi="Arial" w:cs="Arial"/>
          <w:sz w:val="18"/>
          <w:szCs w:val="18"/>
        </w:rPr>
        <w:t>2,5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aus der Serie „NoLimit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  <w:t xml:space="preserve">Das Element wird mit Schnellbauschrauben an der vorbereiteten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für die Leuchten und Netzgeräte vorbereitet werden. Die Leuchten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und Netzgeräte werden per Plug-and-Play in die Aussparung im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Aluminiumprofil eingeklipst. Die sichtbare Nut (45 mm Breite) wird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mit einem Spachtelkeder abgedeckt, der einfach in die Nut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eingedrückt wird. Anschließend kann die Fläche gespachtelt,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geschliffen und gestrichen werden. Nach Abschluss der Arbeiten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wird der Keder entfernt, sodass die saubere Aluminiumschiene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in einwandfreiem Zustand bleibt.</w:t>
      </w:r>
    </w:p>
    <w:p w:rsidR="00822E62" w:rsidRDefault="00822E62" w:rsidP="00822E62">
      <w:pPr>
        <w:rPr>
          <w:rFonts w:ascii="Arial" w:hAnsi="Arial" w:cs="Arial"/>
          <w:b/>
          <w:bCs/>
          <w:sz w:val="18"/>
          <w:szCs w:val="18"/>
        </w:rPr>
      </w:pP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Wartung:</w:t>
      </w:r>
      <w:r w:rsidRPr="00822E62">
        <w:rPr>
          <w:rFonts w:ascii="Arial" w:hAnsi="Arial" w:cs="Arial"/>
          <w:sz w:val="18"/>
          <w:szCs w:val="18"/>
        </w:rPr>
        <w:br/>
        <w:t xml:space="preserve">Über die 45mm-Nut bleibt der Zugang zu den Leuchten- und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Netzgerätekomponenten gewährleistet.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268C5"/>
    <w:rsid w:val="003335DB"/>
    <w:rsid w:val="00394335"/>
    <w:rsid w:val="0044621B"/>
    <w:rsid w:val="00571ED2"/>
    <w:rsid w:val="005C7C8F"/>
    <w:rsid w:val="00651F3F"/>
    <w:rsid w:val="006D456A"/>
    <w:rsid w:val="007569D0"/>
    <w:rsid w:val="007A5C8A"/>
    <w:rsid w:val="00810BCB"/>
    <w:rsid w:val="00822E62"/>
    <w:rsid w:val="00880601"/>
    <w:rsid w:val="00884587"/>
    <w:rsid w:val="00923BD6"/>
    <w:rsid w:val="00A519B1"/>
    <w:rsid w:val="00B41777"/>
    <w:rsid w:val="00BE630A"/>
    <w:rsid w:val="00BF6975"/>
    <w:rsid w:val="00CF5414"/>
    <w:rsid w:val="00D036E0"/>
    <w:rsid w:val="00D20E6E"/>
    <w:rsid w:val="00DC1609"/>
    <w:rsid w:val="00E42E4A"/>
    <w:rsid w:val="00E6080D"/>
    <w:rsid w:val="00E80C56"/>
    <w:rsid w:val="00EE7384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2024-10-23T18:18:00Z</dcterms:created>
  <dcterms:modified xsi:type="dcterms:W3CDTF">2024-10-23T19:11:00Z</dcterms:modified>
</cp:coreProperties>
</file>